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70DB7DF" w14:textId="77777777" w:rsidR="008A68BB" w:rsidRPr="008A68BB" w:rsidRDefault="008A68BB" w:rsidP="008A68BB">
      <w:pPr>
        <w:rPr>
          <w:rFonts w:ascii="Helvetica Neue Light" w:hAnsi="Helvetica Neue Light" w:cs="HelveticaNeue LT 45 Light"/>
          <w:sz w:val="18"/>
          <w:szCs w:val="18"/>
        </w:rPr>
      </w:pPr>
      <w:bookmarkStart w:id="0" w:name="_GoBack"/>
      <w:bookmarkEnd w:id="0"/>
    </w:p>
    <w:p w14:paraId="1208A38D" w14:textId="77777777" w:rsidR="008A68BB" w:rsidRPr="008A68BB" w:rsidRDefault="008A68BB" w:rsidP="008A68BB">
      <w:pPr>
        <w:rPr>
          <w:rFonts w:ascii="Helvetica Neue Light" w:hAnsi="Helvetica Neue Light" w:cs="HelveticaNeue LT 45 Light"/>
          <w:sz w:val="18"/>
          <w:szCs w:val="18"/>
        </w:rPr>
      </w:pPr>
    </w:p>
    <w:p w14:paraId="68574F41" w14:textId="03B52F2D" w:rsidR="0013067A" w:rsidRPr="008A68BB" w:rsidRDefault="008A68BB" w:rsidP="008A68BB">
      <w:pPr>
        <w:rPr>
          <w:rFonts w:ascii="Helvetica Neue" w:hAnsi="Helvetica Neue" w:cs="HelveticaNeue LT 45 Light"/>
          <w:b/>
          <w:sz w:val="18"/>
          <w:szCs w:val="18"/>
        </w:rPr>
      </w:pPr>
      <w:r w:rsidRPr="008A68BB">
        <w:rPr>
          <w:rFonts w:ascii="Helvetica Neue" w:hAnsi="Helvetica Neue" w:cs="HelveticaNeue LT 45 Light"/>
          <w:b/>
          <w:sz w:val="18"/>
          <w:szCs w:val="18"/>
        </w:rPr>
        <w:t>Credits press pics Wolfgang Tillmans Manifesta 10</w:t>
      </w:r>
    </w:p>
    <w:p w14:paraId="788855C3" w14:textId="77777777" w:rsidR="0013067A" w:rsidRPr="008A68BB" w:rsidRDefault="0013067A" w:rsidP="008A68BB">
      <w:pPr>
        <w:rPr>
          <w:rFonts w:ascii="Helvetica Neue Light" w:hAnsi="Helvetica Neue Light" w:cs="HelveticaNeue LT 45 Light"/>
          <w:sz w:val="18"/>
          <w:szCs w:val="18"/>
        </w:rPr>
      </w:pPr>
    </w:p>
    <w:p w14:paraId="214F2249" w14:textId="28BD5738" w:rsidR="0013067A" w:rsidRPr="008A68BB" w:rsidRDefault="0013067A" w:rsidP="008A68BB">
      <w:pPr>
        <w:rPr>
          <w:rFonts w:ascii="Helvetica Neue Light" w:hAnsi="Helvetica Neue Light" w:cs="HelveticaNeue LT 45 Light"/>
          <w:sz w:val="18"/>
          <w:szCs w:val="18"/>
        </w:rPr>
      </w:pPr>
      <w:r w:rsidRPr="008A68BB">
        <w:rPr>
          <w:rFonts w:ascii="Helvetica Neue Light" w:hAnsi="Helvetica Neue Light"/>
          <w:noProof/>
          <w:sz w:val="18"/>
          <w:szCs w:val="18"/>
          <w:lang w:eastAsia="de-DE"/>
        </w:rPr>
        <w:drawing>
          <wp:inline distT="0" distB="0" distL="0" distR="0" wp14:anchorId="09525829" wp14:editId="72DF603D">
            <wp:extent cx="1155700" cy="761571"/>
            <wp:effectExtent l="0" t="0" r="0" b="635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351" cy="76265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</w:p>
    <w:p w14:paraId="4CB7FA25" w14:textId="12EBFA10" w:rsidR="0013067A" w:rsidRPr="008A68BB" w:rsidRDefault="0013067A" w:rsidP="008A68BB">
      <w:pPr>
        <w:rPr>
          <w:rFonts w:ascii="Helvetica Neue Light" w:hAnsi="Helvetica Neue Light" w:cs="HelveticaNeue LT 45 Light"/>
          <w:sz w:val="18"/>
          <w:szCs w:val="18"/>
        </w:rPr>
      </w:pPr>
      <w:r w:rsidRPr="008A68BB">
        <w:rPr>
          <w:rFonts w:ascii="Helvetica Neue Light" w:hAnsi="Helvetica Neue Light" w:cs="HelveticaNeue LT 45 Light"/>
          <w:sz w:val="18"/>
          <w:szCs w:val="18"/>
        </w:rPr>
        <w:t>Arkadia I, 1996</w:t>
      </w:r>
    </w:p>
    <w:p w14:paraId="707718E2" w14:textId="77777777" w:rsidR="008A68BB" w:rsidRPr="008A68BB" w:rsidRDefault="008A68BB" w:rsidP="008A68BB">
      <w:pPr>
        <w:rPr>
          <w:rFonts w:ascii="Helvetica Neue Light" w:hAnsi="Helvetica Neue Light" w:cs="HelveticaNeue LT 45 Light"/>
          <w:sz w:val="18"/>
          <w:szCs w:val="18"/>
        </w:rPr>
      </w:pPr>
    </w:p>
    <w:p w14:paraId="730A4B4B" w14:textId="77777777" w:rsidR="0013067A" w:rsidRPr="008A68BB" w:rsidRDefault="0013067A" w:rsidP="008A68BB">
      <w:pPr>
        <w:rPr>
          <w:rFonts w:ascii="Helvetica Neue Light" w:hAnsi="Helvetica Neue Light" w:cs="HelveticaNeue LT 45 Light"/>
          <w:sz w:val="18"/>
          <w:szCs w:val="18"/>
        </w:rPr>
      </w:pPr>
    </w:p>
    <w:p w14:paraId="6CF770AF" w14:textId="4FDA749C" w:rsidR="0013067A" w:rsidRPr="008A68BB" w:rsidRDefault="0013067A" w:rsidP="008A68BB">
      <w:pPr>
        <w:rPr>
          <w:rFonts w:ascii="Helvetica Neue Light" w:hAnsi="Helvetica Neue Light" w:cs="HelveticaNeue LT 45 Light"/>
          <w:sz w:val="18"/>
          <w:szCs w:val="18"/>
        </w:rPr>
      </w:pPr>
      <w:r w:rsidRPr="008A68BB">
        <w:rPr>
          <w:rFonts w:ascii="Helvetica Neue Light" w:hAnsi="Helvetica Neue Light"/>
          <w:noProof/>
          <w:sz w:val="18"/>
          <w:szCs w:val="18"/>
          <w:lang w:eastAsia="de-DE"/>
        </w:rPr>
        <w:drawing>
          <wp:inline distT="0" distB="0" distL="0" distR="0" wp14:anchorId="16686E73" wp14:editId="29F0AE6F">
            <wp:extent cx="1181100" cy="784603"/>
            <wp:effectExtent l="0" t="0" r="0" b="3175"/>
            <wp:docPr id="84" name="Bild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312" cy="78474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</w:p>
    <w:p w14:paraId="77A30324" w14:textId="2EC5026C" w:rsidR="0013067A" w:rsidRPr="008A68BB" w:rsidRDefault="0013067A" w:rsidP="008A68BB">
      <w:pPr>
        <w:rPr>
          <w:rFonts w:ascii="Helvetica Neue Light" w:hAnsi="Helvetica Neue Light" w:cs="HelveticaNeue LT 45 Light"/>
          <w:sz w:val="18"/>
          <w:szCs w:val="18"/>
        </w:rPr>
      </w:pPr>
      <w:r w:rsidRPr="008A68BB">
        <w:rPr>
          <w:rFonts w:ascii="Helvetica Neue Light" w:hAnsi="Helvetica Neue Light" w:cs="HelveticaNeue LT 45 Light"/>
          <w:sz w:val="18"/>
          <w:szCs w:val="18"/>
        </w:rPr>
        <w:t>paper drop (green) II</w:t>
      </w:r>
      <w:r w:rsidRPr="008A68BB">
        <w:rPr>
          <w:rFonts w:ascii="Helvetica Neue Light" w:hAnsi="Helvetica Neue Light" w:cs="HelveticaNeue LT 45 Light"/>
          <w:sz w:val="18"/>
          <w:szCs w:val="18"/>
        </w:rPr>
        <w:t>, 2011</w:t>
      </w:r>
    </w:p>
    <w:p w14:paraId="47042BC7" w14:textId="77777777" w:rsidR="0013067A" w:rsidRPr="008A68BB" w:rsidRDefault="0013067A" w:rsidP="008A68BB">
      <w:pPr>
        <w:rPr>
          <w:rFonts w:ascii="Helvetica Neue Light" w:hAnsi="Helvetica Neue Light" w:cs="HelveticaNeue LT 45 Light"/>
          <w:sz w:val="18"/>
          <w:szCs w:val="18"/>
        </w:rPr>
      </w:pPr>
    </w:p>
    <w:p w14:paraId="24028CF1" w14:textId="77777777" w:rsidR="008A68BB" w:rsidRPr="008A68BB" w:rsidRDefault="008A68BB" w:rsidP="008A68BB">
      <w:pPr>
        <w:rPr>
          <w:rFonts w:ascii="Helvetica Neue Light" w:hAnsi="Helvetica Neue Light" w:cs="HelveticaNeue LT 45 Light"/>
          <w:sz w:val="18"/>
          <w:szCs w:val="18"/>
        </w:rPr>
      </w:pPr>
    </w:p>
    <w:p w14:paraId="06104451" w14:textId="7FC16F17" w:rsidR="0013067A" w:rsidRPr="008A68BB" w:rsidRDefault="0013067A" w:rsidP="008A68BB">
      <w:pPr>
        <w:rPr>
          <w:rFonts w:ascii="Helvetica Neue Light" w:hAnsi="Helvetica Neue Light" w:cs="HelveticaNeue LT 45 Light"/>
          <w:sz w:val="18"/>
          <w:szCs w:val="18"/>
        </w:rPr>
      </w:pPr>
      <w:r w:rsidRPr="008A68BB">
        <w:rPr>
          <w:rFonts w:ascii="Helvetica Neue Light" w:hAnsi="Helvetica Neue Light"/>
          <w:noProof/>
          <w:sz w:val="18"/>
          <w:szCs w:val="18"/>
          <w:lang w:eastAsia="de-DE"/>
        </w:rPr>
        <w:drawing>
          <wp:inline distT="0" distB="0" distL="0" distR="0" wp14:anchorId="0720F591" wp14:editId="0A9A8937">
            <wp:extent cx="774700" cy="1164113"/>
            <wp:effectExtent l="0" t="0" r="0" b="4445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023" cy="116459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</w:p>
    <w:p w14:paraId="6FBEC2C9" w14:textId="5AA35A2E" w:rsidR="0013067A" w:rsidRPr="008A68BB" w:rsidRDefault="0013067A" w:rsidP="008A68BB">
      <w:pPr>
        <w:snapToGrid w:val="0"/>
        <w:rPr>
          <w:rFonts w:ascii="Helvetica Neue Light" w:hAnsi="Helvetica Neue Light" w:cs="HelveticaNeue LT 45 Light"/>
          <w:sz w:val="18"/>
          <w:szCs w:val="18"/>
        </w:rPr>
      </w:pPr>
      <w:r w:rsidRPr="008A68BB">
        <w:rPr>
          <w:rFonts w:ascii="Helvetica Neue Light" w:hAnsi="Helvetica Neue Light" w:cs="HelveticaNeue LT 45 Light"/>
          <w:sz w:val="18"/>
          <w:szCs w:val="18"/>
        </w:rPr>
        <w:t>Yet untitled</w:t>
      </w:r>
      <w:r w:rsidRPr="008A68BB">
        <w:rPr>
          <w:rFonts w:ascii="Helvetica Neue Light" w:hAnsi="Helvetica Neue Light" w:cs="HelveticaNeue LT 45 Light"/>
          <w:sz w:val="18"/>
          <w:szCs w:val="18"/>
        </w:rPr>
        <w:t>,</w:t>
      </w:r>
      <w:r w:rsidRPr="008A68BB">
        <w:rPr>
          <w:rFonts w:ascii="Helvetica Neue Light" w:hAnsi="Helvetica Neue Light" w:cs="HelveticaNeue LT 45 Light"/>
          <w:sz w:val="18"/>
          <w:szCs w:val="18"/>
        </w:rPr>
        <w:t xml:space="preserve"> 11</w:t>
      </w:r>
      <w:r w:rsidRPr="008A68BB">
        <w:rPr>
          <w:rFonts w:ascii="Helvetica Neue Light" w:hAnsi="Helvetica Neue Light" w:cs="HelveticaNeue LT 45 Light"/>
          <w:sz w:val="18"/>
          <w:szCs w:val="18"/>
        </w:rPr>
        <w:t>, 2014</w:t>
      </w:r>
      <w:r w:rsidRPr="008A68BB">
        <w:rPr>
          <w:rFonts w:ascii="Helvetica Neue Light" w:hAnsi="Helvetica Neue Light" w:cs="HelveticaNeue LT 45 Light"/>
          <w:sz w:val="18"/>
          <w:szCs w:val="18"/>
        </w:rPr>
        <w:t xml:space="preserve"> </w:t>
      </w:r>
    </w:p>
    <w:p w14:paraId="311286AA" w14:textId="044380A6" w:rsidR="0013067A" w:rsidRPr="008A68BB" w:rsidRDefault="0013067A" w:rsidP="008A68BB">
      <w:pPr>
        <w:rPr>
          <w:rFonts w:ascii="Helvetica Neue Light" w:hAnsi="Helvetica Neue Light" w:cs="HelveticaNeue LT 45 Light"/>
          <w:sz w:val="18"/>
          <w:szCs w:val="18"/>
        </w:rPr>
      </w:pPr>
      <w:r w:rsidRPr="008A68BB">
        <w:rPr>
          <w:rFonts w:ascii="Helvetica Neue Light" w:hAnsi="Helvetica Neue Light" w:cs="HelveticaNeue LT 45 Light"/>
          <w:sz w:val="18"/>
          <w:szCs w:val="18"/>
        </w:rPr>
        <w:t>(lights of St Petersburg in flight astro)</w:t>
      </w:r>
    </w:p>
    <w:p w14:paraId="2CAB1BE0" w14:textId="77777777" w:rsidR="0013067A" w:rsidRPr="008A68BB" w:rsidRDefault="0013067A" w:rsidP="008A68BB">
      <w:pPr>
        <w:rPr>
          <w:rFonts w:ascii="Helvetica Neue Light" w:hAnsi="Helvetica Neue Light" w:cs="HelveticaNeue LT 45 Light"/>
          <w:sz w:val="18"/>
          <w:szCs w:val="18"/>
        </w:rPr>
      </w:pPr>
    </w:p>
    <w:p w14:paraId="10E5B054" w14:textId="77777777" w:rsidR="008A68BB" w:rsidRPr="008A68BB" w:rsidRDefault="008A68BB" w:rsidP="008A68BB">
      <w:pPr>
        <w:rPr>
          <w:rFonts w:ascii="Helvetica Neue Light" w:hAnsi="Helvetica Neue Light" w:cs="HelveticaNeue LT 45 Light"/>
          <w:sz w:val="18"/>
          <w:szCs w:val="18"/>
        </w:rPr>
      </w:pPr>
    </w:p>
    <w:p w14:paraId="3B59235D" w14:textId="53F6E266" w:rsidR="0013067A" w:rsidRPr="008A68BB" w:rsidRDefault="0013067A" w:rsidP="008A68BB">
      <w:pPr>
        <w:rPr>
          <w:rFonts w:ascii="Helvetica Neue Light" w:hAnsi="Helvetica Neue Light" w:cs="HelveticaNeue LT 45 Light"/>
          <w:sz w:val="18"/>
          <w:szCs w:val="18"/>
        </w:rPr>
      </w:pPr>
      <w:r w:rsidRPr="008A68BB">
        <w:rPr>
          <w:rFonts w:ascii="Helvetica Neue Light" w:hAnsi="Helvetica Neue Light"/>
          <w:noProof/>
          <w:sz w:val="18"/>
          <w:szCs w:val="18"/>
          <w:lang w:eastAsia="de-DE"/>
        </w:rPr>
        <w:drawing>
          <wp:inline distT="0" distB="0" distL="0" distR="0" wp14:anchorId="2510EBE2" wp14:editId="6975A791">
            <wp:extent cx="760649" cy="1143000"/>
            <wp:effectExtent l="0" t="0" r="1905" b="0"/>
            <wp:docPr id="86" name="Bild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966" cy="114347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</w:p>
    <w:p w14:paraId="0909A872" w14:textId="477B2766" w:rsidR="0013067A" w:rsidRPr="008A68BB" w:rsidRDefault="0013067A" w:rsidP="008A68BB">
      <w:pPr>
        <w:rPr>
          <w:rFonts w:ascii="Helvetica Neue Light" w:hAnsi="Helvetica Neue Light" w:cs="HelveticaNeue LT 45 Light"/>
          <w:sz w:val="18"/>
          <w:szCs w:val="18"/>
        </w:rPr>
      </w:pPr>
      <w:r w:rsidRPr="008A68BB">
        <w:rPr>
          <w:rFonts w:ascii="Helvetica Neue Light" w:hAnsi="Helvetica Neue Light" w:cs="HelveticaNeue LT 45 Light"/>
          <w:sz w:val="18"/>
          <w:szCs w:val="18"/>
        </w:rPr>
        <w:t>Yet untitled</w:t>
      </w:r>
      <w:r w:rsidRPr="008A68BB">
        <w:rPr>
          <w:rFonts w:ascii="Helvetica Neue Light" w:hAnsi="Helvetica Neue Light" w:cs="HelveticaNeue LT 45 Light"/>
          <w:sz w:val="18"/>
          <w:szCs w:val="18"/>
        </w:rPr>
        <w:t>,</w:t>
      </w:r>
      <w:r w:rsidRPr="008A68BB">
        <w:rPr>
          <w:rFonts w:ascii="Helvetica Neue Light" w:hAnsi="Helvetica Neue Light" w:cs="HelveticaNeue LT 45 Light"/>
          <w:sz w:val="18"/>
          <w:szCs w:val="18"/>
        </w:rPr>
        <w:t xml:space="preserve"> 12</w:t>
      </w:r>
      <w:r w:rsidRPr="008A68BB">
        <w:rPr>
          <w:rFonts w:ascii="Helvetica Neue Light" w:hAnsi="Helvetica Neue Light" w:cs="HelveticaNeue LT 45 Light"/>
          <w:sz w:val="18"/>
          <w:szCs w:val="18"/>
        </w:rPr>
        <w:t>, 2014</w:t>
      </w:r>
    </w:p>
    <w:p w14:paraId="6429A815" w14:textId="77777777" w:rsidR="0013067A" w:rsidRPr="008A68BB" w:rsidRDefault="0013067A" w:rsidP="008A68BB">
      <w:pPr>
        <w:rPr>
          <w:rFonts w:ascii="Helvetica Neue Light" w:hAnsi="Helvetica Neue Light" w:cs="HelveticaNeue LT 45 Light"/>
          <w:sz w:val="18"/>
          <w:szCs w:val="18"/>
        </w:rPr>
      </w:pPr>
    </w:p>
    <w:p w14:paraId="56AA3186" w14:textId="77777777" w:rsidR="008A68BB" w:rsidRPr="008A68BB" w:rsidRDefault="008A68BB" w:rsidP="008A68BB">
      <w:pPr>
        <w:rPr>
          <w:rFonts w:ascii="Helvetica Neue Light" w:hAnsi="Helvetica Neue Light" w:cs="HelveticaNeue LT 45 Light"/>
          <w:sz w:val="18"/>
          <w:szCs w:val="18"/>
        </w:rPr>
      </w:pPr>
    </w:p>
    <w:p w14:paraId="471E66FB" w14:textId="1DA9BAC1" w:rsidR="00050602" w:rsidRPr="008A68BB" w:rsidRDefault="0013067A" w:rsidP="008A68BB">
      <w:pPr>
        <w:pStyle w:val="Textkrper"/>
        <w:spacing w:after="0"/>
        <w:rPr>
          <w:rFonts w:ascii="Helvetica Neue Light" w:hAnsi="Helvetica Neue Light"/>
          <w:sz w:val="18"/>
          <w:szCs w:val="18"/>
        </w:rPr>
      </w:pPr>
      <w:r w:rsidRPr="008A68BB">
        <w:rPr>
          <w:rFonts w:ascii="Helvetica Neue Light" w:hAnsi="Helvetica Neue Light"/>
          <w:noProof/>
          <w:sz w:val="18"/>
          <w:szCs w:val="18"/>
          <w:lang w:eastAsia="de-DE"/>
        </w:rPr>
        <w:drawing>
          <wp:inline distT="0" distB="0" distL="0" distR="0" wp14:anchorId="21F8589D" wp14:editId="3625199F">
            <wp:extent cx="762000" cy="1145030"/>
            <wp:effectExtent l="0" t="0" r="0" b="0"/>
            <wp:docPr id="75" name="Bild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329" cy="114552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</w:p>
    <w:p w14:paraId="64F93142" w14:textId="46E3A2CB" w:rsidR="0013067A" w:rsidRPr="008A68BB" w:rsidRDefault="0013067A" w:rsidP="008A68BB">
      <w:pPr>
        <w:pStyle w:val="Textkrper"/>
        <w:spacing w:after="0"/>
        <w:rPr>
          <w:rFonts w:ascii="Helvetica Neue Light" w:hAnsi="Helvetica Neue Light"/>
          <w:sz w:val="18"/>
          <w:szCs w:val="18"/>
        </w:rPr>
      </w:pPr>
      <w:r w:rsidRPr="008A68BB">
        <w:rPr>
          <w:rFonts w:ascii="Helvetica Neue Light" w:hAnsi="Helvetica Neue Light"/>
          <w:sz w:val="18"/>
          <w:szCs w:val="18"/>
        </w:rPr>
        <w:t>Everlast II, 2009</w:t>
      </w:r>
    </w:p>
    <w:p w14:paraId="6B7BA915" w14:textId="77777777" w:rsidR="00050602" w:rsidRPr="008A68BB" w:rsidRDefault="008A68BB" w:rsidP="008A68BB">
      <w:pPr>
        <w:pStyle w:val="Textkrper"/>
        <w:spacing w:after="0"/>
        <w:rPr>
          <w:rFonts w:ascii="Helvetica Neue Light" w:hAnsi="Helvetica Neue Light"/>
          <w:sz w:val="18"/>
          <w:szCs w:val="18"/>
        </w:rPr>
      </w:pPr>
    </w:p>
    <w:p w14:paraId="7D5A9814" w14:textId="178936F3" w:rsidR="0013067A" w:rsidRPr="008A68BB" w:rsidRDefault="0013067A" w:rsidP="008A68BB">
      <w:pPr>
        <w:pStyle w:val="Textkrper"/>
        <w:spacing w:after="0"/>
        <w:rPr>
          <w:rFonts w:ascii="Helvetica Neue Light" w:hAnsi="Helvetica Neue Light"/>
          <w:sz w:val="18"/>
          <w:szCs w:val="18"/>
        </w:rPr>
      </w:pPr>
      <w:r w:rsidRPr="008A68BB">
        <w:rPr>
          <w:rFonts w:ascii="Helvetica Neue Light" w:hAnsi="Helvetica Neue Light"/>
          <w:noProof/>
          <w:sz w:val="18"/>
          <w:szCs w:val="18"/>
          <w:lang w:eastAsia="de-DE"/>
        </w:rPr>
        <w:lastRenderedPageBreak/>
        <w:drawing>
          <wp:inline distT="0" distB="0" distL="0" distR="0" wp14:anchorId="1667B868" wp14:editId="2A2AB735">
            <wp:extent cx="786004" cy="1181100"/>
            <wp:effectExtent l="0" t="0" r="1905" b="0"/>
            <wp:docPr id="69" name="Bild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343" cy="118160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</w:p>
    <w:p w14:paraId="3E4AF7E4" w14:textId="47C786A7" w:rsidR="0013067A" w:rsidRPr="008A68BB" w:rsidRDefault="0013067A" w:rsidP="008A68BB">
      <w:pPr>
        <w:pStyle w:val="Textkrper"/>
        <w:spacing w:after="0"/>
        <w:rPr>
          <w:rFonts w:ascii="Helvetica Neue Light" w:hAnsi="Helvetica Neue Light"/>
          <w:sz w:val="18"/>
          <w:szCs w:val="18"/>
        </w:rPr>
      </w:pPr>
      <w:r w:rsidRPr="008A68BB">
        <w:rPr>
          <w:rFonts w:ascii="Helvetica Neue Light" w:hAnsi="Helvetica Neue Light"/>
          <w:sz w:val="18"/>
          <w:szCs w:val="18"/>
        </w:rPr>
        <w:t>Yet untitled, 13, 2012</w:t>
      </w:r>
    </w:p>
    <w:p w14:paraId="63EA0394" w14:textId="77777777" w:rsidR="0013067A" w:rsidRPr="008A68BB" w:rsidRDefault="0013067A" w:rsidP="008A68BB">
      <w:pPr>
        <w:pStyle w:val="Textkrper"/>
        <w:spacing w:after="0"/>
        <w:rPr>
          <w:rFonts w:ascii="Helvetica Neue Light" w:hAnsi="Helvetica Neue Light"/>
          <w:sz w:val="18"/>
          <w:szCs w:val="18"/>
        </w:rPr>
      </w:pPr>
    </w:p>
    <w:p w14:paraId="5A3AC58F" w14:textId="77777777" w:rsidR="008A68BB" w:rsidRDefault="008A68BB" w:rsidP="008A68BB">
      <w:pPr>
        <w:pStyle w:val="Textkrper"/>
        <w:spacing w:after="0"/>
        <w:rPr>
          <w:rFonts w:ascii="Helvetica Neue Light" w:hAnsi="Helvetica Neue Light"/>
          <w:sz w:val="18"/>
          <w:szCs w:val="18"/>
        </w:rPr>
      </w:pPr>
    </w:p>
    <w:p w14:paraId="2D1B2AD7" w14:textId="77777777" w:rsidR="008A68BB" w:rsidRDefault="008A68BB" w:rsidP="008A68BB">
      <w:pPr>
        <w:pStyle w:val="Textkrper"/>
        <w:spacing w:after="0"/>
        <w:rPr>
          <w:rFonts w:ascii="Helvetica Neue Light" w:hAnsi="Helvetica Neue Light"/>
          <w:sz w:val="18"/>
          <w:szCs w:val="18"/>
        </w:rPr>
      </w:pPr>
    </w:p>
    <w:p w14:paraId="06474423" w14:textId="77777777" w:rsidR="008A68BB" w:rsidRPr="008A68BB" w:rsidRDefault="008A68BB" w:rsidP="008A68BB">
      <w:pPr>
        <w:pStyle w:val="Textkrper"/>
        <w:spacing w:after="0"/>
        <w:rPr>
          <w:rFonts w:ascii="Helvetica Neue Light" w:hAnsi="Helvetica Neue Light"/>
          <w:sz w:val="18"/>
          <w:szCs w:val="18"/>
        </w:rPr>
      </w:pPr>
    </w:p>
    <w:p w14:paraId="2398304B" w14:textId="20816A77" w:rsidR="0013067A" w:rsidRPr="008A68BB" w:rsidRDefault="0013067A" w:rsidP="008A68BB">
      <w:pPr>
        <w:pStyle w:val="Textkrper"/>
        <w:spacing w:after="0"/>
        <w:rPr>
          <w:rFonts w:ascii="Helvetica Neue Light" w:hAnsi="Helvetica Neue Light"/>
          <w:sz w:val="18"/>
          <w:szCs w:val="18"/>
        </w:rPr>
      </w:pPr>
      <w:r w:rsidRPr="008A68BB">
        <w:rPr>
          <w:rFonts w:ascii="Helvetica Neue Light" w:hAnsi="Helvetica Neue Light"/>
          <w:noProof/>
          <w:sz w:val="18"/>
          <w:szCs w:val="18"/>
          <w:lang w:eastAsia="de-DE"/>
        </w:rPr>
        <w:drawing>
          <wp:inline distT="0" distB="0" distL="0" distR="0" wp14:anchorId="72D6561C" wp14:editId="11165BC5">
            <wp:extent cx="819811" cy="1231900"/>
            <wp:effectExtent l="0" t="0" r="0" b="0"/>
            <wp:docPr id="67" name="Bild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844" cy="1231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</w:p>
    <w:p w14:paraId="460A7017" w14:textId="1B61EA16" w:rsidR="0013067A" w:rsidRPr="008A68BB" w:rsidRDefault="0013067A" w:rsidP="008A68BB">
      <w:pPr>
        <w:pStyle w:val="Textkrper"/>
        <w:spacing w:after="0"/>
        <w:rPr>
          <w:rFonts w:ascii="Helvetica Neue Light" w:hAnsi="Helvetica Neue Light"/>
          <w:sz w:val="18"/>
          <w:szCs w:val="18"/>
        </w:rPr>
      </w:pPr>
      <w:r w:rsidRPr="008A68BB">
        <w:rPr>
          <w:rFonts w:ascii="Helvetica Neue Light" w:hAnsi="Helvetica Neue Light"/>
          <w:sz w:val="18"/>
          <w:szCs w:val="18"/>
        </w:rPr>
        <w:t>Winter Grime, 2014</w:t>
      </w:r>
    </w:p>
    <w:p w14:paraId="265E409A" w14:textId="77777777" w:rsidR="008A68BB" w:rsidRPr="008A68BB" w:rsidRDefault="008A68BB" w:rsidP="008A68BB">
      <w:pPr>
        <w:pStyle w:val="Textkrper"/>
        <w:spacing w:after="0"/>
        <w:rPr>
          <w:rFonts w:ascii="Helvetica Neue Light" w:hAnsi="Helvetica Neue Light"/>
          <w:sz w:val="18"/>
          <w:szCs w:val="18"/>
        </w:rPr>
      </w:pPr>
    </w:p>
    <w:p w14:paraId="08E10B4D" w14:textId="77777777" w:rsidR="008A68BB" w:rsidRPr="008A68BB" w:rsidRDefault="008A68BB" w:rsidP="008A68BB">
      <w:pPr>
        <w:pStyle w:val="Textkrper"/>
        <w:spacing w:after="0"/>
        <w:rPr>
          <w:rFonts w:ascii="Helvetica Neue Light" w:hAnsi="Helvetica Neue Light"/>
          <w:sz w:val="18"/>
          <w:szCs w:val="18"/>
        </w:rPr>
      </w:pPr>
    </w:p>
    <w:p w14:paraId="62BA2D1F" w14:textId="530DEC20" w:rsidR="0013067A" w:rsidRPr="008A68BB" w:rsidRDefault="0013067A" w:rsidP="008A68BB">
      <w:pPr>
        <w:pStyle w:val="Textkrper"/>
        <w:spacing w:after="0"/>
        <w:rPr>
          <w:rFonts w:ascii="Helvetica Neue Light" w:hAnsi="Helvetica Neue Light"/>
          <w:sz w:val="18"/>
          <w:szCs w:val="18"/>
        </w:rPr>
      </w:pPr>
      <w:r w:rsidRPr="008A68BB">
        <w:rPr>
          <w:rFonts w:ascii="Helvetica Neue Light" w:hAnsi="Helvetica Neue Light"/>
          <w:noProof/>
          <w:sz w:val="18"/>
          <w:szCs w:val="18"/>
          <w:lang w:eastAsia="de-DE"/>
        </w:rPr>
        <w:drawing>
          <wp:inline distT="0" distB="0" distL="0" distR="0" wp14:anchorId="438E810A" wp14:editId="1AC526A6">
            <wp:extent cx="944880" cy="1419837"/>
            <wp:effectExtent l="0" t="0" r="0" b="3175"/>
            <wp:docPr id="68" name="Bild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141983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</w:p>
    <w:p w14:paraId="165E1015" w14:textId="319BB10C" w:rsidR="0013067A" w:rsidRPr="008A68BB" w:rsidRDefault="0013067A" w:rsidP="008A68BB">
      <w:pPr>
        <w:pStyle w:val="Textkrper"/>
        <w:spacing w:after="0"/>
        <w:rPr>
          <w:rFonts w:ascii="Helvetica Neue Light" w:hAnsi="Helvetica Neue Light"/>
          <w:sz w:val="18"/>
          <w:szCs w:val="18"/>
        </w:rPr>
      </w:pPr>
      <w:r w:rsidRPr="008A68BB">
        <w:rPr>
          <w:rFonts w:ascii="Helvetica Neue Light" w:hAnsi="Helvetica Neue Light"/>
          <w:sz w:val="18"/>
          <w:szCs w:val="18"/>
        </w:rPr>
        <w:t>Karl Utoquai 4, 2012</w:t>
      </w:r>
    </w:p>
    <w:p w14:paraId="3C7B4D3C" w14:textId="77777777" w:rsidR="008A68BB" w:rsidRPr="008A68BB" w:rsidRDefault="008A68BB" w:rsidP="008A68BB">
      <w:pPr>
        <w:pStyle w:val="Textkrper"/>
        <w:spacing w:after="0"/>
        <w:rPr>
          <w:rFonts w:ascii="Helvetica Neue Light" w:hAnsi="Helvetica Neue Light"/>
          <w:sz w:val="18"/>
          <w:szCs w:val="18"/>
        </w:rPr>
      </w:pPr>
    </w:p>
    <w:p w14:paraId="59D7E138" w14:textId="77777777" w:rsidR="0013067A" w:rsidRPr="008A68BB" w:rsidRDefault="0013067A" w:rsidP="008A68BB">
      <w:pPr>
        <w:pStyle w:val="Textkrper"/>
        <w:spacing w:after="0"/>
        <w:rPr>
          <w:rFonts w:ascii="Helvetica Neue Light" w:hAnsi="Helvetica Neue Light"/>
          <w:sz w:val="18"/>
          <w:szCs w:val="18"/>
        </w:rPr>
      </w:pPr>
    </w:p>
    <w:p w14:paraId="49E81016" w14:textId="66BE07A9" w:rsidR="0013067A" w:rsidRPr="008A68BB" w:rsidRDefault="0013067A" w:rsidP="008A68BB">
      <w:pPr>
        <w:pStyle w:val="Textkrper"/>
        <w:spacing w:after="0"/>
        <w:rPr>
          <w:rFonts w:ascii="Helvetica Neue Light" w:hAnsi="Helvetica Neue Light"/>
          <w:sz w:val="18"/>
          <w:szCs w:val="18"/>
        </w:rPr>
      </w:pPr>
      <w:r w:rsidRPr="008A68BB">
        <w:rPr>
          <w:rFonts w:ascii="Helvetica Neue Light" w:hAnsi="Helvetica Neue Light"/>
          <w:noProof/>
          <w:sz w:val="18"/>
          <w:szCs w:val="18"/>
          <w:lang w:eastAsia="de-DE"/>
        </w:rPr>
        <w:drawing>
          <wp:inline distT="0" distB="0" distL="0" distR="0" wp14:anchorId="76992B00" wp14:editId="65E1BD2D">
            <wp:extent cx="1513840" cy="1005641"/>
            <wp:effectExtent l="0" t="0" r="10160" b="10795"/>
            <wp:docPr id="66" name="Bild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100564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</w:p>
    <w:p w14:paraId="3B8C0B42" w14:textId="2CB5CDEB" w:rsidR="0013067A" w:rsidRPr="008A68BB" w:rsidRDefault="0013067A" w:rsidP="008A68BB">
      <w:pPr>
        <w:pStyle w:val="Textkrper"/>
        <w:spacing w:after="0"/>
        <w:rPr>
          <w:rFonts w:ascii="Helvetica Neue Light" w:hAnsi="Helvetica Neue Light"/>
          <w:sz w:val="18"/>
          <w:szCs w:val="18"/>
        </w:rPr>
      </w:pPr>
      <w:r w:rsidRPr="008A68BB">
        <w:rPr>
          <w:rFonts w:ascii="Helvetica Neue Light" w:hAnsi="Helvetica Neue Light"/>
          <w:sz w:val="18"/>
          <w:szCs w:val="18"/>
        </w:rPr>
        <w:t>Yet untitled, 15, 2013</w:t>
      </w:r>
    </w:p>
    <w:p w14:paraId="0698BDCB" w14:textId="77777777" w:rsidR="0013067A" w:rsidRPr="008A68BB" w:rsidRDefault="0013067A" w:rsidP="008A68BB">
      <w:pPr>
        <w:pStyle w:val="Textkrper"/>
        <w:spacing w:after="0"/>
        <w:rPr>
          <w:rFonts w:ascii="Helvetica Neue Light" w:hAnsi="Helvetica Neue Light"/>
          <w:sz w:val="18"/>
          <w:szCs w:val="18"/>
        </w:rPr>
      </w:pPr>
    </w:p>
    <w:p w14:paraId="614EBC7A" w14:textId="77777777" w:rsidR="008A68BB" w:rsidRPr="008A68BB" w:rsidRDefault="008A68BB" w:rsidP="008A68BB">
      <w:pPr>
        <w:pStyle w:val="Textkrper"/>
        <w:spacing w:after="0"/>
        <w:rPr>
          <w:rFonts w:ascii="Helvetica Neue Light" w:hAnsi="Helvetica Neue Light"/>
          <w:sz w:val="18"/>
          <w:szCs w:val="18"/>
        </w:rPr>
      </w:pPr>
    </w:p>
    <w:p w14:paraId="7E3D3629" w14:textId="75D50023" w:rsidR="0013067A" w:rsidRPr="008A68BB" w:rsidRDefault="0013067A" w:rsidP="008A68BB">
      <w:pPr>
        <w:pStyle w:val="Textkrper"/>
        <w:spacing w:after="0"/>
        <w:rPr>
          <w:rFonts w:ascii="Helvetica Neue Light" w:hAnsi="Helvetica Neue Light"/>
          <w:sz w:val="18"/>
          <w:szCs w:val="18"/>
        </w:rPr>
      </w:pPr>
      <w:r w:rsidRPr="008A68BB">
        <w:rPr>
          <w:rFonts w:ascii="Helvetica Neue Light" w:hAnsi="Helvetica Neue Light"/>
          <w:noProof/>
          <w:sz w:val="18"/>
          <w:szCs w:val="18"/>
          <w:lang w:eastAsia="de-DE"/>
        </w:rPr>
        <w:drawing>
          <wp:inline distT="0" distB="0" distL="0" distR="0" wp14:anchorId="5D49BE43" wp14:editId="16F8E5A5">
            <wp:extent cx="1544320" cy="1025889"/>
            <wp:effectExtent l="0" t="0" r="5080" b="0"/>
            <wp:docPr id="59" name="Bild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102588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</w:p>
    <w:p w14:paraId="55A97A8D" w14:textId="23CA873D" w:rsidR="0013067A" w:rsidRDefault="0013067A" w:rsidP="008A68BB">
      <w:pPr>
        <w:pStyle w:val="Textkrper"/>
        <w:spacing w:after="0"/>
        <w:rPr>
          <w:rFonts w:ascii="Helvetica Neue Light" w:hAnsi="Helvetica Neue Light"/>
          <w:sz w:val="18"/>
          <w:szCs w:val="18"/>
        </w:rPr>
      </w:pPr>
      <w:r w:rsidRPr="008A68BB">
        <w:rPr>
          <w:rFonts w:ascii="Helvetica Neue Light" w:hAnsi="Helvetica Neue Light"/>
          <w:sz w:val="18"/>
          <w:szCs w:val="18"/>
        </w:rPr>
        <w:t>Sendeschluss I, 2014</w:t>
      </w:r>
    </w:p>
    <w:p w14:paraId="21CB5382" w14:textId="77777777" w:rsidR="008A68BB" w:rsidRDefault="008A68BB" w:rsidP="008A68BB">
      <w:pPr>
        <w:pStyle w:val="Textkrper"/>
        <w:spacing w:after="0"/>
        <w:rPr>
          <w:rFonts w:ascii="Helvetica Neue Light" w:hAnsi="Helvetica Neue Light"/>
          <w:sz w:val="18"/>
          <w:szCs w:val="18"/>
        </w:rPr>
      </w:pPr>
    </w:p>
    <w:p w14:paraId="104F6BE2" w14:textId="77777777" w:rsidR="008A68BB" w:rsidRPr="008A68BB" w:rsidRDefault="008A68BB" w:rsidP="008A68BB">
      <w:pPr>
        <w:pStyle w:val="Textkrper"/>
        <w:spacing w:after="0"/>
        <w:rPr>
          <w:rFonts w:ascii="Helvetica Neue Light" w:hAnsi="Helvetica Neue Light"/>
          <w:sz w:val="18"/>
          <w:szCs w:val="18"/>
        </w:rPr>
      </w:pPr>
    </w:p>
    <w:p w14:paraId="3807F18D" w14:textId="296A644C" w:rsidR="0013067A" w:rsidRPr="008A68BB" w:rsidRDefault="008A68BB" w:rsidP="008A68BB">
      <w:pPr>
        <w:pStyle w:val="Textkrper"/>
        <w:spacing w:after="0"/>
        <w:rPr>
          <w:rFonts w:ascii="Helvetica Neue Light" w:hAnsi="Helvetica Neue Light"/>
          <w:sz w:val="18"/>
          <w:szCs w:val="18"/>
        </w:rPr>
      </w:pPr>
      <w:r w:rsidRPr="008A68BB">
        <w:rPr>
          <w:rFonts w:ascii="Helvetica Neue Light" w:hAnsi="Helvetica Neue Light"/>
          <w:noProof/>
          <w:sz w:val="18"/>
          <w:szCs w:val="18"/>
          <w:lang w:eastAsia="de-DE"/>
        </w:rPr>
        <w:lastRenderedPageBreak/>
        <w:drawing>
          <wp:inline distT="0" distB="0" distL="0" distR="0" wp14:anchorId="77C0BC2E" wp14:editId="555046B3">
            <wp:extent cx="1240398" cy="1503680"/>
            <wp:effectExtent l="0" t="0" r="4445" b="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424" cy="150371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</w:p>
    <w:p w14:paraId="2BB300E9" w14:textId="0D36A4A4" w:rsidR="0013067A" w:rsidRPr="008A68BB" w:rsidRDefault="0013067A" w:rsidP="008A68BB">
      <w:pPr>
        <w:pStyle w:val="Textkrper"/>
        <w:spacing w:after="0"/>
        <w:rPr>
          <w:rFonts w:ascii="Helvetica Neue Light" w:hAnsi="Helvetica Neue Light"/>
          <w:sz w:val="18"/>
          <w:szCs w:val="18"/>
        </w:rPr>
      </w:pPr>
      <w:r w:rsidRPr="008A68BB">
        <w:rPr>
          <w:rFonts w:ascii="Helvetica Neue Light" w:hAnsi="Helvetica Neue Light"/>
          <w:sz w:val="18"/>
          <w:szCs w:val="18"/>
        </w:rPr>
        <w:t>Icestorm, 2001</w:t>
      </w:r>
    </w:p>
    <w:p w14:paraId="2E976CCF" w14:textId="77777777" w:rsidR="007503A9" w:rsidRPr="008A68BB" w:rsidRDefault="007503A9" w:rsidP="008A68BB">
      <w:pPr>
        <w:rPr>
          <w:rFonts w:ascii="Helvetica Neue Light" w:hAnsi="Helvetica Neue Light"/>
          <w:sz w:val="18"/>
          <w:szCs w:val="18"/>
        </w:rPr>
      </w:pPr>
    </w:p>
    <w:sectPr w:rsidR="007503A9" w:rsidRPr="008A68BB" w:rsidSect="007503A9">
      <w:headerReference w:type="default" r:id="rId19"/>
      <w:footerReference w:type="default" r:id="rId20"/>
      <w:pgSz w:w="11906" w:h="16838"/>
      <w:pgMar w:top="1440" w:right="1800" w:bottom="567" w:left="1800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228DB4" w14:textId="77777777" w:rsidR="00C65432" w:rsidRDefault="006B4543">
      <w:r>
        <w:separator/>
      </w:r>
    </w:p>
  </w:endnote>
  <w:endnote w:type="continuationSeparator" w:id="0">
    <w:p w14:paraId="4A4F2031" w14:textId="77777777" w:rsidR="00C65432" w:rsidRDefault="006B4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HelveticaNeue LT 45 Light">
    <w:altName w:val="Cambria"/>
    <w:charset w:val="00"/>
    <w:family w:val="auto"/>
    <w:pitch w:val="variable"/>
    <w:sig w:usb0="8000002F" w:usb1="4000004A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B2AB40" w14:textId="77777777" w:rsidR="007503A9" w:rsidRDefault="007503A9">
    <w:pPr>
      <w:jc w:val="right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8A68BB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DAED61" w14:textId="77777777" w:rsidR="00C65432" w:rsidRDefault="006B4543">
      <w:r>
        <w:separator/>
      </w:r>
    </w:p>
  </w:footnote>
  <w:footnote w:type="continuationSeparator" w:id="0">
    <w:p w14:paraId="51A884E2" w14:textId="77777777" w:rsidR="00C65432" w:rsidRDefault="006B454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1394A3" w14:textId="77777777" w:rsidR="007503A9" w:rsidRDefault="007503A9">
    <w:pPr>
      <w:pStyle w:val="Kopfzeile"/>
      <w:rPr>
        <w:rFonts w:ascii="Courier" w:hAnsi="Courier" w:cs="Courier"/>
      </w:rPr>
    </w:pPr>
    <w:r>
      <w:rPr>
        <w:rFonts w:ascii="Courier" w:hAnsi="Courier" w:cs="Courier"/>
        <w:sz w:val="32"/>
      </w:rPr>
      <w:t xml:space="preserve">Wolfgang Tillmans </w:t>
    </w:r>
    <w:r>
      <w:rPr>
        <w:rFonts w:ascii="Courier" w:hAnsi="Courier" w:cs="Courier"/>
        <w:sz w:val="22"/>
      </w:rPr>
      <w:t>Prinzessinnenstr. 2  10969 Berlin</w:t>
    </w:r>
  </w:p>
  <w:p w14:paraId="0839F39B" w14:textId="77777777" w:rsidR="007503A9" w:rsidRDefault="007503A9">
    <w:pPr>
      <w:pStyle w:val="Kopfzeile"/>
    </w:pPr>
    <w:r>
      <w:rPr>
        <w:rFonts w:ascii="Courier" w:hAnsi="Courier" w:cs="Courier"/>
      </w:rPr>
      <w:t xml:space="preserve">Germany. tel +49 30 81010786 </w:t>
    </w:r>
  </w:p>
  <w:p w14:paraId="3243323D" w14:textId="77777777" w:rsidR="007503A9" w:rsidRDefault="007503A9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EBC"/>
    <w:rsid w:val="0013067A"/>
    <w:rsid w:val="003716D5"/>
    <w:rsid w:val="00535EBC"/>
    <w:rsid w:val="006B4543"/>
    <w:rsid w:val="007503A9"/>
    <w:rsid w:val="0087005D"/>
    <w:rsid w:val="008A68BB"/>
    <w:rsid w:val="00BA2F2D"/>
    <w:rsid w:val="00C6543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7DF833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Standard">
    <w:name w:val="Normal"/>
    <w:qFormat/>
    <w:pPr>
      <w:widowControl w:val="0"/>
      <w:suppressAutoHyphens/>
    </w:pPr>
    <w:rPr>
      <w:rFonts w:ascii="Cambria" w:eastAsia="ＭＳ 明朝" w:hAnsi="Cambria" w:cs="Cambria"/>
      <w:sz w:val="24"/>
      <w:szCs w:val="24"/>
      <w:lang w:eastAsia="ar-SA"/>
    </w:rPr>
  </w:style>
  <w:style w:type="paragraph" w:styleId="berschrift2">
    <w:name w:val="heading 2"/>
    <w:basedOn w:val="Heading"/>
    <w:next w:val="Textkrper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DefaultParagraphFont">
    <w:name w:val="WW-Default Paragraph Font"/>
  </w:style>
  <w:style w:type="character" w:customStyle="1" w:styleId="HeaderChar">
    <w:name w:val="Header Char"/>
    <w:basedOn w:val="WW-DefaultParagraphFont"/>
  </w:style>
  <w:style w:type="character" w:customStyle="1" w:styleId="FooterChar">
    <w:name w:val="Footer Char"/>
    <w:basedOn w:val="WW-DefaultParagraphFont"/>
  </w:style>
  <w:style w:type="character" w:customStyle="1" w:styleId="BalloonTextChar">
    <w:name w:val="Balloon Text Char"/>
    <w:basedOn w:val="WW-DefaultParagraphFont"/>
    <w:rPr>
      <w:rFonts w:ascii="Lucida Grande" w:hAnsi="Lucida Grande" w:cs="Lucida Grande"/>
      <w:sz w:val="18"/>
      <w:szCs w:val="18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Kopfzeile">
    <w:name w:val="header"/>
    <w:basedOn w:val="Standard"/>
  </w:style>
  <w:style w:type="paragraph" w:styleId="Fuzeile">
    <w:name w:val="footer"/>
    <w:basedOn w:val="Standard"/>
  </w:style>
  <w:style w:type="paragraph" w:styleId="Sprechblasentext">
    <w:name w:val="Balloon Text"/>
    <w:basedOn w:val="Standard"/>
    <w:rPr>
      <w:rFonts w:ascii="Lucida Grande" w:hAnsi="Lucida Grande" w:cs="Lucida Grande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Standard">
    <w:name w:val="Normal"/>
    <w:qFormat/>
    <w:pPr>
      <w:widowControl w:val="0"/>
      <w:suppressAutoHyphens/>
    </w:pPr>
    <w:rPr>
      <w:rFonts w:ascii="Cambria" w:eastAsia="ＭＳ 明朝" w:hAnsi="Cambria" w:cs="Cambria"/>
      <w:sz w:val="24"/>
      <w:szCs w:val="24"/>
      <w:lang w:eastAsia="ar-SA"/>
    </w:rPr>
  </w:style>
  <w:style w:type="paragraph" w:styleId="berschrift2">
    <w:name w:val="heading 2"/>
    <w:basedOn w:val="Heading"/>
    <w:next w:val="Textkrper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DefaultParagraphFont">
    <w:name w:val="WW-Default Paragraph Font"/>
  </w:style>
  <w:style w:type="character" w:customStyle="1" w:styleId="HeaderChar">
    <w:name w:val="Header Char"/>
    <w:basedOn w:val="WW-DefaultParagraphFont"/>
  </w:style>
  <w:style w:type="character" w:customStyle="1" w:styleId="FooterChar">
    <w:name w:val="Footer Char"/>
    <w:basedOn w:val="WW-DefaultParagraphFont"/>
  </w:style>
  <w:style w:type="character" w:customStyle="1" w:styleId="BalloonTextChar">
    <w:name w:val="Balloon Text Char"/>
    <w:basedOn w:val="WW-DefaultParagraphFont"/>
    <w:rPr>
      <w:rFonts w:ascii="Lucida Grande" w:hAnsi="Lucida Grande" w:cs="Lucida Grande"/>
      <w:sz w:val="18"/>
      <w:szCs w:val="18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Kopfzeile">
    <w:name w:val="header"/>
    <w:basedOn w:val="Standard"/>
  </w:style>
  <w:style w:type="paragraph" w:styleId="Fuzeile">
    <w:name w:val="footer"/>
    <w:basedOn w:val="Standard"/>
  </w:style>
  <w:style w:type="paragraph" w:styleId="Sprechblasentext">
    <w:name w:val="Balloon Text"/>
    <w:basedOn w:val="Standard"/>
    <w:rPr>
      <w:rFonts w:ascii="Lucida Grande" w:hAnsi="Lucida Grande" w:cs="Lucida Grande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footer" Target="footer1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3.jpeg"/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image" Target="media/image7.jpeg"/><Relationship Id="rId15" Type="http://schemas.openxmlformats.org/officeDocument/2006/relationships/image" Target="media/image8.jpeg"/><Relationship Id="rId16" Type="http://schemas.openxmlformats.org/officeDocument/2006/relationships/image" Target="media/image9.jpeg"/><Relationship Id="rId17" Type="http://schemas.openxmlformats.org/officeDocument/2006/relationships/image" Target="media/image10.jpeg"/><Relationship Id="rId18" Type="http://schemas.openxmlformats.org/officeDocument/2006/relationships/image" Target="media/image11.jpeg"/><Relationship Id="rId19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</Words>
  <Characters>320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Wolfgang Tillmans</Company>
  <LinksUpToDate>false</LinksUpToDate>
  <CharactersWithSpaces>369</CharactersWithSpaces>
  <SharedDoc>false</SharedDoc>
  <HLinks>
    <vt:vector size="12" baseType="variant">
      <vt:variant>
        <vt:i4>7733359</vt:i4>
      </vt:variant>
      <vt:variant>
        <vt:i4>9818</vt:i4>
      </vt:variant>
      <vt:variant>
        <vt:i4>1026</vt:i4>
      </vt:variant>
      <vt:variant>
        <vt:i4>1</vt:i4>
      </vt:variant>
      <vt:variant>
        <vt:lpwstr>20140221-IMG_4471_MASTER_A4_web_900px</vt:lpwstr>
      </vt:variant>
      <vt:variant>
        <vt:lpwstr/>
      </vt:variant>
      <vt:variant>
        <vt:i4>7733359</vt:i4>
      </vt:variant>
      <vt:variant>
        <vt:i4>15884</vt:i4>
      </vt:variant>
      <vt:variant>
        <vt:i4>1027</vt:i4>
      </vt:variant>
      <vt:variant>
        <vt:i4>1</vt:i4>
      </vt:variant>
      <vt:variant>
        <vt:lpwstr>20140221-IMG_4471_MASTER_A4_web_900px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galerie</cp:lastModifiedBy>
  <cp:revision>4</cp:revision>
  <cp:lastPrinted>2014-05-22T13:51:00Z</cp:lastPrinted>
  <dcterms:created xsi:type="dcterms:W3CDTF">2014-05-22T13:33:00Z</dcterms:created>
  <dcterms:modified xsi:type="dcterms:W3CDTF">2014-05-22T13:54:00Z</dcterms:modified>
</cp:coreProperties>
</file>